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4389"/>
      </w:tblGrid>
      <w:tr w:rsidR="00C100BC" w:rsidTr="009A5AF9">
        <w:trPr>
          <w:cantSplit/>
          <w:trHeight w:val="78"/>
        </w:trPr>
        <w:tc>
          <w:tcPr>
            <w:tcW w:w="4721" w:type="dxa"/>
          </w:tcPr>
          <w:p w:rsidR="00C100BC" w:rsidRDefault="00C100BC" w:rsidP="009A5AF9"/>
          <w:p w:rsidR="00C100BC" w:rsidRDefault="00C100BC" w:rsidP="009A5A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C04874" wp14:editId="06A87D29">
                  <wp:simplePos x="0" y="0"/>
                  <wp:positionH relativeFrom="page">
                    <wp:posOffset>-271145</wp:posOffset>
                  </wp:positionH>
                  <wp:positionV relativeFrom="page">
                    <wp:posOffset>-387350</wp:posOffset>
                  </wp:positionV>
                  <wp:extent cx="1428750" cy="809625"/>
                  <wp:effectExtent l="0" t="0" r="0" b="9525"/>
                  <wp:wrapNone/>
                  <wp:docPr id="6" name="Bild 13" descr="1HAN_logo_Utbild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HAN_logo_Utbild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0BC" w:rsidRDefault="00C100BC" w:rsidP="009A5AF9"/>
          <w:p w:rsidR="00C100BC" w:rsidRDefault="00C100BC" w:rsidP="009A5AF9"/>
          <w:p w:rsidR="00C100BC" w:rsidRDefault="00C100BC" w:rsidP="009A5AF9"/>
          <w:p w:rsidR="00C100BC" w:rsidRDefault="00C100BC" w:rsidP="009A5AF9">
            <w:pPr>
              <w:rPr>
                <w:b/>
              </w:rPr>
            </w:pPr>
            <w:r>
              <w:t>Grundskoleavdelningen</w:t>
            </w:r>
          </w:p>
          <w:p w:rsidR="00C100BC" w:rsidRDefault="00C100BC" w:rsidP="009A5AF9">
            <w:pPr>
              <w:rPr>
                <w:b/>
              </w:rPr>
            </w:pPr>
            <w:r>
              <w:rPr>
                <w:b/>
              </w:rPr>
              <w:t>Pär Olsson</w:t>
            </w:r>
          </w:p>
          <w:p w:rsidR="00C100BC" w:rsidRDefault="00C100BC" w:rsidP="009A5AF9">
            <w:pPr>
              <w:rPr>
                <w:b/>
              </w:rPr>
            </w:pPr>
          </w:p>
          <w:p w:rsidR="00C100BC" w:rsidRDefault="00C100BC" w:rsidP="009A5AF9"/>
        </w:tc>
        <w:tc>
          <w:tcPr>
            <w:tcW w:w="4389" w:type="dxa"/>
          </w:tcPr>
          <w:p w:rsidR="00C100BC" w:rsidRDefault="00C100BC" w:rsidP="009A5AF9"/>
          <w:p w:rsidR="00C100BC" w:rsidRDefault="00C100BC" w:rsidP="009A5AF9"/>
          <w:p w:rsidR="00C100BC" w:rsidRDefault="00C100BC" w:rsidP="009A5AF9"/>
          <w:p w:rsidR="00C100BC" w:rsidRDefault="00C100BC" w:rsidP="009A5AF9"/>
        </w:tc>
      </w:tr>
      <w:tr w:rsidR="00C100BC" w:rsidTr="009A5AF9">
        <w:trPr>
          <w:cantSplit/>
          <w:trHeight w:val="78"/>
        </w:trPr>
        <w:tc>
          <w:tcPr>
            <w:tcW w:w="4721" w:type="dxa"/>
            <w:tcBorders>
              <w:bottom w:val="nil"/>
            </w:tcBorders>
          </w:tcPr>
          <w:p w:rsidR="00C100BC" w:rsidRDefault="00C100BC" w:rsidP="009A5AF9"/>
        </w:tc>
        <w:tc>
          <w:tcPr>
            <w:tcW w:w="4389" w:type="dxa"/>
            <w:tcBorders>
              <w:bottom w:val="nil"/>
            </w:tcBorders>
          </w:tcPr>
          <w:p w:rsidR="00C100BC" w:rsidRDefault="00C100BC" w:rsidP="009A5AF9"/>
        </w:tc>
      </w:tr>
    </w:tbl>
    <w:p w:rsidR="00C100BC" w:rsidRPr="007D6A9E" w:rsidRDefault="00C100BC" w:rsidP="00C100BC">
      <w:pPr>
        <w:pStyle w:val="Angende"/>
        <w:rPr>
          <w:rFonts w:ascii="Garamond" w:hAnsi="Garamond"/>
          <w:b/>
        </w:rPr>
      </w:pPr>
      <w:r w:rsidRPr="007D6A9E">
        <w:rPr>
          <w:rFonts w:ascii="Garamond" w:hAnsi="Garamond"/>
          <w:b/>
        </w:rPr>
        <w:t>Plan för Skapande skola läsåret 2017/2018</w:t>
      </w:r>
    </w:p>
    <w:p w:rsidR="00C100BC" w:rsidRDefault="00C100BC" w:rsidP="00C100BC">
      <w:pPr>
        <w:pStyle w:val="Brdtext"/>
      </w:pPr>
      <w:r>
        <w:t xml:space="preserve">Fyll i uppgifter för varje skapande skola -insats för att er plan ska bli godkänd. </w:t>
      </w:r>
    </w:p>
    <w:p w:rsidR="00C100BC" w:rsidRDefault="00C100BC" w:rsidP="00C100BC">
      <w:pPr>
        <w:pStyle w:val="Brdtext"/>
      </w:pPr>
      <w:r>
        <w:t>Viktigt att komma ihåg att kontakta aktör och fastställa tidpunkt och kostnad innan plan skickas in. Observera att er insats ska vara genomförd senast 180531.</w:t>
      </w:r>
    </w:p>
    <w:p w:rsidR="00C100BC" w:rsidRPr="00476C1E" w:rsidRDefault="00C100BC" w:rsidP="00C100BC">
      <w:pPr>
        <w:pStyle w:val="Brdtext"/>
      </w:pPr>
    </w:p>
    <w:p w:rsidR="00C100BC" w:rsidRDefault="00C100BC" w:rsidP="00C100BC">
      <w:pPr>
        <w:pStyle w:val="Brdtext"/>
      </w:pPr>
      <w:r>
        <w:t xml:space="preserve">För mer info. </w:t>
      </w:r>
      <w:hyperlink r:id="rId6" w:history="1">
        <w:r w:rsidRPr="00F27E7E">
          <w:rPr>
            <w:rStyle w:val="Hyperlnk"/>
          </w:rPr>
          <w:t>www.haninge.se/</w:t>
        </w:r>
        <w:proofErr w:type="gramStart"/>
        <w:r w:rsidRPr="00F27E7E">
          <w:rPr>
            <w:rStyle w:val="Hyperlnk"/>
          </w:rPr>
          <w:t>skapandeskola</w:t>
        </w:r>
      </w:hyperlink>
      <w:r>
        <w:t xml:space="preserve"> ,</w:t>
      </w:r>
      <w:proofErr w:type="gramEnd"/>
      <w:r>
        <w:t xml:space="preserve"> </w:t>
      </w:r>
    </w:p>
    <w:p w:rsidR="00C100BC" w:rsidRDefault="00C100BC" w:rsidP="00C100BC">
      <w:pPr>
        <w:pStyle w:val="Brdtext"/>
      </w:pPr>
      <w:r>
        <w:t xml:space="preserve">Kultursamordnare </w:t>
      </w:r>
      <w:hyperlink r:id="rId7" w:history="1">
        <w:r w:rsidRPr="00F27E7E">
          <w:rPr>
            <w:rStyle w:val="Hyperlnk"/>
          </w:rPr>
          <w:t>fredrik.ljungestig@haninge.</w:t>
        </w:r>
        <w:proofErr w:type="gramStart"/>
        <w:r w:rsidRPr="00F27E7E">
          <w:rPr>
            <w:rStyle w:val="Hyperlnk"/>
          </w:rPr>
          <w:t>se</w:t>
        </w:r>
      </w:hyperlink>
      <w:r>
        <w:t xml:space="preserve">  08</w:t>
      </w:r>
      <w:proofErr w:type="gramEnd"/>
      <w:r>
        <w:t> 606 85 20</w:t>
      </w:r>
    </w:p>
    <w:p w:rsidR="00C100BC" w:rsidRDefault="00C100BC" w:rsidP="00C100BC">
      <w:pPr>
        <w:pStyle w:val="Brdtext"/>
      </w:pPr>
    </w:p>
    <w:p w:rsidR="00C100BC" w:rsidRPr="00476C1E" w:rsidRDefault="00C100BC" w:rsidP="00C100BC">
      <w:pPr>
        <w:pStyle w:val="Brdtext"/>
      </w:pPr>
      <w:r w:rsidRPr="00B050AC">
        <w:rPr>
          <w:sz w:val="30"/>
          <w:szCs w:val="30"/>
        </w:rPr>
        <w:t xml:space="preserve">Skola: </w:t>
      </w:r>
    </w:p>
    <w:p w:rsidR="00C100BC" w:rsidRPr="00B050AC" w:rsidRDefault="00C100BC" w:rsidP="00C100BC">
      <w:pPr>
        <w:pStyle w:val="Brdtext"/>
        <w:rPr>
          <w:sz w:val="30"/>
          <w:szCs w:val="30"/>
        </w:rPr>
      </w:pPr>
      <w:r>
        <w:rPr>
          <w:sz w:val="30"/>
          <w:szCs w:val="30"/>
        </w:rPr>
        <w:t xml:space="preserve">Kontakt på skolan </w:t>
      </w:r>
      <w:r w:rsidRPr="007D6A9E">
        <w:rPr>
          <w:sz w:val="20"/>
          <w:szCs w:val="20"/>
        </w:rPr>
        <w:t>(mejladress och telefon):</w:t>
      </w:r>
    </w:p>
    <w:p w:rsidR="00C100BC" w:rsidRDefault="00C100BC" w:rsidP="00C100BC">
      <w:pPr>
        <w:pStyle w:val="Brdtext"/>
        <w:rPr>
          <w:sz w:val="30"/>
          <w:szCs w:val="30"/>
        </w:rPr>
      </w:pPr>
      <w:r w:rsidRPr="00B050AC">
        <w:rPr>
          <w:sz w:val="30"/>
          <w:szCs w:val="30"/>
        </w:rPr>
        <w:t>Tilldelade medel:</w:t>
      </w:r>
      <w:r>
        <w:rPr>
          <w:sz w:val="30"/>
          <w:szCs w:val="30"/>
        </w:rPr>
        <w:tab/>
      </w:r>
    </w:p>
    <w:p w:rsidR="00C100BC" w:rsidRPr="00476C1E" w:rsidRDefault="00C100BC" w:rsidP="00C100BC">
      <w:pPr>
        <w:pStyle w:val="Brdtext"/>
        <w:rPr>
          <w:sz w:val="30"/>
          <w:szCs w:val="30"/>
        </w:rPr>
      </w:pPr>
    </w:p>
    <w:p w:rsidR="00C100BC" w:rsidRDefault="00C100BC" w:rsidP="00C100BC">
      <w:pPr>
        <w:pStyle w:val="Brdtext"/>
        <w:rPr>
          <w:i/>
        </w:rPr>
      </w:pPr>
      <w:r>
        <w:rPr>
          <w:i/>
        </w:rPr>
        <w:t xml:space="preserve">Planen skickas till </w:t>
      </w:r>
      <w:hyperlink r:id="rId8" w:history="1">
        <w:r w:rsidRPr="007B33D8">
          <w:rPr>
            <w:rStyle w:val="Hyperlnk"/>
            <w:i/>
          </w:rPr>
          <w:t>par.olsson@haninge.se</w:t>
        </w:r>
      </w:hyperlink>
      <w:r>
        <w:rPr>
          <w:i/>
        </w:rPr>
        <w:t xml:space="preserve"> senast den 15 september.</w:t>
      </w:r>
    </w:p>
    <w:p w:rsidR="00C100BC" w:rsidRDefault="00C100BC" w:rsidP="00C100BC">
      <w:pPr>
        <w:pStyle w:val="Brdtext"/>
        <w:rPr>
          <w:i/>
        </w:rPr>
      </w:pPr>
    </w:p>
    <w:p w:rsidR="00C100BC" w:rsidRDefault="00C100BC" w:rsidP="00C100BC">
      <w:pPr>
        <w:pStyle w:val="Brdtext"/>
      </w:pPr>
      <w:r>
        <w:tab/>
      </w:r>
    </w:p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C100BC" w:rsidRDefault="00C100BC" w:rsidP="00C100BC">
      <w:pPr>
        <w:pStyle w:val="Brdtext"/>
      </w:pPr>
    </w:p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RPr="00476C1E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kontaktad?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C100BC" w:rsidRDefault="00C100BC" w:rsidP="00C100BC">
      <w:pPr>
        <w:pStyle w:val="Brdtext"/>
      </w:pPr>
    </w:p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RPr="00476C1E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kontaktad?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C100BC" w:rsidRDefault="00C100BC" w:rsidP="00C100BC">
      <w:pPr>
        <w:pStyle w:val="mvh3"/>
      </w:pPr>
    </w:p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RPr="00476C1E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kontaktad?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A06CF4" w:rsidRDefault="00A06CF4"/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RPr="00476C1E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kontaktad?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C100BC" w:rsidRDefault="00C100BC" w:rsidP="00C100BC">
      <w:pPr>
        <w:pStyle w:val="mvh3"/>
      </w:pPr>
    </w:p>
    <w:tbl>
      <w:tblPr>
        <w:tblStyle w:val="Tabellrutnt"/>
        <w:tblW w:w="9977" w:type="dxa"/>
        <w:tblLook w:val="04A0" w:firstRow="1" w:lastRow="0" w:firstColumn="1" w:lastColumn="0" w:noHBand="0" w:noVBand="1"/>
      </w:tblPr>
      <w:tblGrid>
        <w:gridCol w:w="2943"/>
        <w:gridCol w:w="7034"/>
      </w:tblGrid>
      <w:tr w:rsidR="00C100BC" w:rsidRPr="00476C1E" w:rsidTr="009A5AF9">
        <w:tc>
          <w:tcPr>
            <w:tcW w:w="2943" w:type="dxa"/>
          </w:tcPr>
          <w:p w:rsidR="00C100BC" w:rsidRPr="00565F08" w:rsidRDefault="00C100BC" w:rsidP="009A5AF9">
            <w:pPr>
              <w:pStyle w:val="Brdtext"/>
              <w:rPr>
                <w:b/>
              </w:rPr>
            </w:pPr>
            <w:r w:rsidRPr="00565F08">
              <w:rPr>
                <w:b/>
              </w:rPr>
              <w:t>Namn på insats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 xml:space="preserve">Årskurs och antal 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RPr="00476C1E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Aktör/aktörer</w:t>
            </w:r>
          </w:p>
        </w:tc>
        <w:tc>
          <w:tcPr>
            <w:tcW w:w="7034" w:type="dxa"/>
          </w:tcPr>
          <w:p w:rsidR="00C100BC" w:rsidRPr="00476C1E" w:rsidRDefault="00C100BC" w:rsidP="009A5AF9">
            <w:pPr>
              <w:pStyle w:val="Brdtext"/>
              <w:rPr>
                <w:i/>
              </w:rPr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Syfte med projektet (kopplat till läroplanen)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innehåll</w:t>
            </w:r>
          </w:p>
          <w:p w:rsidR="00C100BC" w:rsidRDefault="00C100BC" w:rsidP="009A5AF9">
            <w:pPr>
              <w:pStyle w:val="Brdtext"/>
            </w:pPr>
            <w:r>
              <w:t xml:space="preserve">(beskriv i korthet) 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Insatsens mål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Beräknad kostnad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Tidpunkt (månad)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  <w:tr w:rsidR="00C100BC" w:rsidTr="009A5AF9">
        <w:tc>
          <w:tcPr>
            <w:tcW w:w="2943" w:type="dxa"/>
          </w:tcPr>
          <w:p w:rsidR="00C100BC" w:rsidRDefault="00C100BC" w:rsidP="009A5AF9">
            <w:pPr>
              <w:pStyle w:val="Brdtext"/>
            </w:pPr>
            <w:r>
              <w:t>Är aktör kontaktad?</w:t>
            </w:r>
          </w:p>
        </w:tc>
        <w:tc>
          <w:tcPr>
            <w:tcW w:w="7034" w:type="dxa"/>
          </w:tcPr>
          <w:p w:rsidR="00C100BC" w:rsidRDefault="00C100BC" w:rsidP="009A5AF9">
            <w:pPr>
              <w:pStyle w:val="Brdtext"/>
            </w:pPr>
          </w:p>
        </w:tc>
      </w:tr>
    </w:tbl>
    <w:p w:rsidR="00C100BC" w:rsidRDefault="00C100BC">
      <w:bookmarkStart w:id="0" w:name="_GoBack"/>
      <w:bookmarkEnd w:id="0"/>
    </w:p>
    <w:sectPr w:rsidR="00C1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BC"/>
    <w:rsid w:val="00A06CF4"/>
    <w:rsid w:val="00C1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B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100BC"/>
    <w:pPr>
      <w:ind w:right="510"/>
    </w:pPr>
  </w:style>
  <w:style w:type="character" w:customStyle="1" w:styleId="BrdtextChar">
    <w:name w:val="Brödtext Char"/>
    <w:basedOn w:val="Standardstycketeckensnitt"/>
    <w:link w:val="Brdtext"/>
    <w:rsid w:val="00C100BC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mvh3">
    <w:name w:val="mvh3"/>
    <w:basedOn w:val="Normal"/>
    <w:semiHidden/>
    <w:rsid w:val="00C100BC"/>
    <w:pPr>
      <w:spacing w:after="120"/>
      <w:ind w:right="510"/>
    </w:pPr>
  </w:style>
  <w:style w:type="paragraph" w:customStyle="1" w:styleId="Angende">
    <w:name w:val="Angående"/>
    <w:basedOn w:val="Normal"/>
    <w:next w:val="Brdtext"/>
    <w:semiHidden/>
    <w:rsid w:val="00C100BC"/>
    <w:pPr>
      <w:spacing w:after="240"/>
    </w:pPr>
    <w:rPr>
      <w:rFonts w:ascii="Arial" w:hAnsi="Arial"/>
      <w:bCs/>
      <w:sz w:val="32"/>
    </w:rPr>
  </w:style>
  <w:style w:type="table" w:styleId="Tabellrutnt">
    <w:name w:val="Table Grid"/>
    <w:basedOn w:val="Normaltabell"/>
    <w:rsid w:val="00C1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C10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B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100BC"/>
    <w:pPr>
      <w:ind w:right="510"/>
    </w:pPr>
  </w:style>
  <w:style w:type="character" w:customStyle="1" w:styleId="BrdtextChar">
    <w:name w:val="Brödtext Char"/>
    <w:basedOn w:val="Standardstycketeckensnitt"/>
    <w:link w:val="Brdtext"/>
    <w:rsid w:val="00C100BC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mvh3">
    <w:name w:val="mvh3"/>
    <w:basedOn w:val="Normal"/>
    <w:semiHidden/>
    <w:rsid w:val="00C100BC"/>
    <w:pPr>
      <w:spacing w:after="120"/>
      <w:ind w:right="510"/>
    </w:pPr>
  </w:style>
  <w:style w:type="paragraph" w:customStyle="1" w:styleId="Angende">
    <w:name w:val="Angående"/>
    <w:basedOn w:val="Normal"/>
    <w:next w:val="Brdtext"/>
    <w:semiHidden/>
    <w:rsid w:val="00C100BC"/>
    <w:pPr>
      <w:spacing w:after="240"/>
    </w:pPr>
    <w:rPr>
      <w:rFonts w:ascii="Arial" w:hAnsi="Arial"/>
      <w:bCs/>
      <w:sz w:val="32"/>
    </w:rPr>
  </w:style>
  <w:style w:type="table" w:styleId="Tabellrutnt">
    <w:name w:val="Table Grid"/>
    <w:basedOn w:val="Normaltabell"/>
    <w:rsid w:val="00C1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C10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olsson@haning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.ljungestig@haninge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ninge.se/skapandesko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2017-06-30T07:28:00Z</dcterms:created>
  <dcterms:modified xsi:type="dcterms:W3CDTF">2017-06-30T07:29:00Z</dcterms:modified>
</cp:coreProperties>
</file>