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0"/>
        <w:gridCol w:w="4082"/>
      </w:tblGrid>
      <w:tr w:rsidR="00096312" w:rsidRPr="00AC79AC" w:rsidTr="00840894">
        <w:trPr>
          <w:cantSplit/>
          <w:trHeight w:val="175"/>
        </w:trPr>
        <w:tc>
          <w:tcPr>
            <w:tcW w:w="5000" w:type="dxa"/>
            <w:tcBorders>
              <w:bottom w:val="nil"/>
            </w:tcBorders>
          </w:tcPr>
          <w:p w:rsidR="00096312" w:rsidRPr="00AC79AC" w:rsidRDefault="00096312" w:rsidP="00840894">
            <w:pPr>
              <w:rPr>
                <w:b/>
                <w:sz w:val="22"/>
                <w:szCs w:val="22"/>
              </w:rPr>
            </w:pPr>
          </w:p>
        </w:tc>
        <w:tc>
          <w:tcPr>
            <w:tcW w:w="4082" w:type="dxa"/>
            <w:tcBorders>
              <w:bottom w:val="nil"/>
            </w:tcBorders>
          </w:tcPr>
          <w:p w:rsidR="00096312" w:rsidRPr="00AC79AC" w:rsidRDefault="00096312" w:rsidP="00840894">
            <w:pPr>
              <w:rPr>
                <w:sz w:val="22"/>
                <w:szCs w:val="22"/>
              </w:rPr>
            </w:pPr>
          </w:p>
        </w:tc>
      </w:tr>
    </w:tbl>
    <w:p w:rsidR="00AC21E9" w:rsidRDefault="00AC21E9" w:rsidP="00096312">
      <w:pPr>
        <w:pStyle w:val="Rubrik1"/>
        <w:suppressAutoHyphens/>
        <w:spacing w:before="0"/>
        <w:rPr>
          <w:szCs w:val="24"/>
        </w:rPr>
      </w:pPr>
    </w:p>
    <w:p w:rsidR="00CA5E3A" w:rsidRPr="00363E48" w:rsidRDefault="00662CB7" w:rsidP="00096312">
      <w:pPr>
        <w:pStyle w:val="Rubrik1"/>
        <w:suppressAutoHyphens/>
        <w:spacing w:befor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63E48">
        <w:rPr>
          <w:szCs w:val="24"/>
        </w:rPr>
        <w:t>Förnamn Efternamn</w:t>
      </w:r>
    </w:p>
    <w:p w:rsidR="00CA5E3A" w:rsidRDefault="00CA5E3A" w:rsidP="00096312">
      <w:pPr>
        <w:pStyle w:val="Rubrik1"/>
        <w:suppressAutoHyphens/>
        <w:spacing w:before="0"/>
        <w:rPr>
          <w:szCs w:val="24"/>
        </w:rPr>
      </w:pPr>
    </w:p>
    <w:p w:rsidR="00727805" w:rsidRDefault="00727805" w:rsidP="00096312">
      <w:pPr>
        <w:pStyle w:val="Rubrik1"/>
        <w:suppressAutoHyphens/>
        <w:spacing w:before="0"/>
        <w:rPr>
          <w:szCs w:val="24"/>
        </w:rPr>
      </w:pPr>
    </w:p>
    <w:p w:rsidR="00727805" w:rsidRDefault="00727805" w:rsidP="00096312">
      <w:pPr>
        <w:pStyle w:val="Rubrik1"/>
        <w:suppressAutoHyphens/>
        <w:spacing w:before="0"/>
        <w:rPr>
          <w:szCs w:val="24"/>
        </w:rPr>
      </w:pPr>
    </w:p>
    <w:p w:rsidR="00662CB7" w:rsidRDefault="00662CB7" w:rsidP="00096312">
      <w:pPr>
        <w:pStyle w:val="Rubrik1"/>
        <w:suppressAutoHyphens/>
        <w:spacing w:before="0"/>
        <w:rPr>
          <w:szCs w:val="24"/>
        </w:rPr>
      </w:pPr>
    </w:p>
    <w:p w:rsidR="00096312" w:rsidRDefault="00E90F0C" w:rsidP="00096312">
      <w:pPr>
        <w:suppressAutoHyphens/>
        <w:rPr>
          <w:b/>
          <w:sz w:val="28"/>
          <w:szCs w:val="28"/>
        </w:rPr>
      </w:pPr>
      <w:r w:rsidRPr="00E90F0C">
        <w:rPr>
          <w:b/>
          <w:sz w:val="28"/>
          <w:szCs w:val="28"/>
        </w:rPr>
        <w:t>Handlingsplan vid låg löneutveckling</w:t>
      </w:r>
    </w:p>
    <w:p w:rsidR="00E90F0C" w:rsidRDefault="00E90F0C" w:rsidP="00096312">
      <w:pPr>
        <w:suppressAutoHyphens/>
        <w:rPr>
          <w:b/>
          <w:sz w:val="28"/>
          <w:szCs w:val="28"/>
        </w:rPr>
      </w:pPr>
    </w:p>
    <w:p w:rsidR="00E90F0C" w:rsidRPr="00AF4ACA" w:rsidRDefault="00E90F0C" w:rsidP="00E90F0C">
      <w:pPr>
        <w:suppressAutoHyphens/>
        <w:rPr>
          <w:szCs w:val="24"/>
        </w:rPr>
      </w:pPr>
      <w:r w:rsidRPr="00AF4ACA">
        <w:rPr>
          <w:szCs w:val="24"/>
        </w:rPr>
        <w:t>Planen ska göras tillsammans med medarbetare som får lågt utfall vid löneöversynen</w:t>
      </w:r>
      <w:r w:rsidR="00BF0D54">
        <w:rPr>
          <w:szCs w:val="24"/>
        </w:rPr>
        <w:t xml:space="preserve"> på grund av bristande prestation</w:t>
      </w:r>
      <w:r w:rsidRPr="00AF4ACA">
        <w:rPr>
          <w:szCs w:val="24"/>
        </w:rPr>
        <w:t>. Resultat- och målsamtal</w:t>
      </w:r>
      <w:r w:rsidR="00BF0D54">
        <w:rPr>
          <w:szCs w:val="24"/>
        </w:rPr>
        <w:t>et,</w:t>
      </w:r>
      <w:r w:rsidRPr="00AF4ACA">
        <w:rPr>
          <w:szCs w:val="24"/>
        </w:rPr>
        <w:t xml:space="preserve"> i vilken tidigare satta mål följs upp och en bedömning av prestation görs</w:t>
      </w:r>
      <w:r w:rsidR="00BF0D54">
        <w:rPr>
          <w:szCs w:val="24"/>
        </w:rPr>
        <w:t>,</w:t>
      </w:r>
      <w:r w:rsidR="00BF0D54" w:rsidRPr="00BF0D54">
        <w:t xml:space="preserve"> </w:t>
      </w:r>
      <w:r w:rsidR="00BF0D54" w:rsidRPr="00BF0D54">
        <w:rPr>
          <w:szCs w:val="24"/>
        </w:rPr>
        <w:t xml:space="preserve">ligger till grund för </w:t>
      </w:r>
      <w:r w:rsidR="004E09B4">
        <w:rPr>
          <w:szCs w:val="24"/>
        </w:rPr>
        <w:t>denna handlingsplan</w:t>
      </w:r>
      <w:r w:rsidRPr="00AF4ACA">
        <w:rPr>
          <w:szCs w:val="24"/>
        </w:rPr>
        <w:t>. Handlingsplan</w:t>
      </w:r>
      <w:r w:rsidR="00F541D2">
        <w:rPr>
          <w:szCs w:val="24"/>
        </w:rPr>
        <w:t>en</w:t>
      </w:r>
      <w:r w:rsidRPr="00AF4ACA">
        <w:rPr>
          <w:szCs w:val="24"/>
        </w:rPr>
        <w:t xml:space="preserve"> vid låg löneutveckling görs i samband med löneöversynen</w:t>
      </w:r>
      <w:r w:rsidR="00BF0D54">
        <w:rPr>
          <w:szCs w:val="24"/>
        </w:rPr>
        <w:t>.</w:t>
      </w:r>
      <w:r w:rsidRPr="00AF4ACA">
        <w:rPr>
          <w:szCs w:val="24"/>
        </w:rPr>
        <w:t xml:space="preserve"> Syftet med </w:t>
      </w:r>
      <w:r w:rsidR="004E09B4">
        <w:rPr>
          <w:szCs w:val="24"/>
        </w:rPr>
        <w:t>handlings</w:t>
      </w:r>
      <w:r w:rsidRPr="00AF4ACA">
        <w:rPr>
          <w:szCs w:val="24"/>
        </w:rPr>
        <w:t xml:space="preserve">planen är </w:t>
      </w:r>
      <w:r w:rsidR="00F541D2">
        <w:rPr>
          <w:szCs w:val="24"/>
        </w:rPr>
        <w:t xml:space="preserve">att </w:t>
      </w:r>
      <w:r w:rsidRPr="00AF4ACA">
        <w:rPr>
          <w:szCs w:val="24"/>
        </w:rPr>
        <w:t>tydliggöra för medarbetaren vad som krävs för en förbättrad löneutveckling</w:t>
      </w:r>
      <w:r w:rsidR="00BF0D54">
        <w:rPr>
          <w:szCs w:val="24"/>
        </w:rPr>
        <w:t>.</w:t>
      </w:r>
    </w:p>
    <w:p w:rsidR="00E90F0C" w:rsidRDefault="00E90F0C" w:rsidP="00096312">
      <w:pPr>
        <w:suppressAutoHyphens/>
        <w:rPr>
          <w:b/>
          <w:sz w:val="28"/>
          <w:szCs w:val="28"/>
        </w:rPr>
      </w:pPr>
    </w:p>
    <w:p w:rsidR="00E90F0C" w:rsidRDefault="00E90F0C" w:rsidP="00096312">
      <w:pPr>
        <w:suppressAutoHyphens/>
        <w:rPr>
          <w:b/>
          <w:sz w:val="28"/>
          <w:szCs w:val="28"/>
        </w:rPr>
      </w:pPr>
      <w:r w:rsidRPr="00E90F0C">
        <w:rPr>
          <w:b/>
          <w:sz w:val="28"/>
          <w:szCs w:val="28"/>
        </w:rPr>
        <w:t>Beskrivning av orsaken till låg löneutveckling</w:t>
      </w:r>
    </w:p>
    <w:p w:rsidR="00E90F0C" w:rsidRDefault="00E90F0C" w:rsidP="00096312">
      <w:pPr>
        <w:suppressAutoHyphens/>
        <w:rPr>
          <w:b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210"/>
      </w:tblGrid>
      <w:tr w:rsidR="00AF4ACA" w:rsidTr="00AF4ACA">
        <w:tc>
          <w:tcPr>
            <w:tcW w:w="8210" w:type="dxa"/>
          </w:tcPr>
          <w:p w:rsidR="00AF4ACA" w:rsidRDefault="00AF4ACA" w:rsidP="00096312">
            <w:pPr>
              <w:suppressAutoHyphens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F4ACA" w:rsidTr="00AF4ACA">
        <w:tc>
          <w:tcPr>
            <w:tcW w:w="8210" w:type="dxa"/>
          </w:tcPr>
          <w:p w:rsidR="00AF4ACA" w:rsidRDefault="00AF4ACA" w:rsidP="00096312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AF4ACA" w:rsidTr="00AF4ACA">
        <w:tc>
          <w:tcPr>
            <w:tcW w:w="8210" w:type="dxa"/>
          </w:tcPr>
          <w:p w:rsidR="00AF4ACA" w:rsidRDefault="00AF4ACA" w:rsidP="00096312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AF4ACA" w:rsidTr="00AF4ACA">
        <w:tc>
          <w:tcPr>
            <w:tcW w:w="8210" w:type="dxa"/>
          </w:tcPr>
          <w:p w:rsidR="00AF4ACA" w:rsidRDefault="00AF4ACA" w:rsidP="00096312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AF4ACA" w:rsidTr="00AF4ACA">
        <w:tc>
          <w:tcPr>
            <w:tcW w:w="8210" w:type="dxa"/>
          </w:tcPr>
          <w:p w:rsidR="00AF4ACA" w:rsidRDefault="00AF4ACA" w:rsidP="00096312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AF4ACA" w:rsidTr="00AF4ACA">
        <w:tc>
          <w:tcPr>
            <w:tcW w:w="8210" w:type="dxa"/>
          </w:tcPr>
          <w:p w:rsidR="00AF4ACA" w:rsidRDefault="00AF4ACA" w:rsidP="00096312">
            <w:pPr>
              <w:suppressAutoHyphens/>
              <w:rPr>
                <w:b/>
                <w:sz w:val="28"/>
                <w:szCs w:val="28"/>
              </w:rPr>
            </w:pPr>
          </w:p>
        </w:tc>
      </w:tr>
    </w:tbl>
    <w:p w:rsidR="00AF4ACA" w:rsidRDefault="00AF4ACA" w:rsidP="00096312">
      <w:pPr>
        <w:suppressAutoHyphens/>
        <w:rPr>
          <w:b/>
          <w:sz w:val="28"/>
          <w:szCs w:val="28"/>
        </w:rPr>
      </w:pPr>
    </w:p>
    <w:p w:rsidR="00E90F0C" w:rsidRDefault="00E90F0C" w:rsidP="00096312">
      <w:pPr>
        <w:suppressAutoHyphens/>
        <w:rPr>
          <w:b/>
          <w:sz w:val="28"/>
          <w:szCs w:val="28"/>
        </w:rPr>
      </w:pPr>
    </w:p>
    <w:p w:rsidR="00E90F0C" w:rsidRDefault="003A4E5D" w:rsidP="00096312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Vilka resultat och </w:t>
      </w:r>
      <w:r w:rsidR="00E90F0C" w:rsidRPr="00E90F0C">
        <w:rPr>
          <w:b/>
          <w:sz w:val="28"/>
          <w:szCs w:val="28"/>
        </w:rPr>
        <w:t xml:space="preserve">arbetsinsatser </w:t>
      </w:r>
      <w:r w:rsidR="00E90F0C">
        <w:rPr>
          <w:b/>
          <w:sz w:val="28"/>
          <w:szCs w:val="28"/>
        </w:rPr>
        <w:t xml:space="preserve">behövs </w:t>
      </w:r>
      <w:r w:rsidR="00E90F0C" w:rsidRPr="00E90F0C">
        <w:rPr>
          <w:b/>
          <w:sz w:val="28"/>
          <w:szCs w:val="28"/>
        </w:rPr>
        <w:t>för att uppnå en normal löneutveckling?</w:t>
      </w:r>
    </w:p>
    <w:p w:rsidR="00AF4ACA" w:rsidRDefault="00AF4ACA" w:rsidP="00096312">
      <w:pPr>
        <w:suppressAutoHyphens/>
        <w:rPr>
          <w:b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210"/>
      </w:tblGrid>
      <w:tr w:rsidR="00AF4ACA" w:rsidTr="00AF4ACA">
        <w:tc>
          <w:tcPr>
            <w:tcW w:w="8210" w:type="dxa"/>
          </w:tcPr>
          <w:p w:rsidR="00AF4ACA" w:rsidRDefault="00AF4ACA" w:rsidP="00096312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AF4ACA" w:rsidTr="00AF4ACA">
        <w:tc>
          <w:tcPr>
            <w:tcW w:w="8210" w:type="dxa"/>
          </w:tcPr>
          <w:p w:rsidR="00AF4ACA" w:rsidRDefault="00AF4ACA" w:rsidP="00096312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AF4ACA" w:rsidTr="00AF4ACA">
        <w:tc>
          <w:tcPr>
            <w:tcW w:w="8210" w:type="dxa"/>
          </w:tcPr>
          <w:p w:rsidR="00AF4ACA" w:rsidRDefault="00AF4ACA" w:rsidP="00096312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AF4ACA" w:rsidTr="00AF4ACA">
        <w:tc>
          <w:tcPr>
            <w:tcW w:w="8210" w:type="dxa"/>
          </w:tcPr>
          <w:p w:rsidR="00AF4ACA" w:rsidRDefault="00AF4ACA" w:rsidP="00096312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AF4ACA" w:rsidTr="00AF4ACA">
        <w:tc>
          <w:tcPr>
            <w:tcW w:w="8210" w:type="dxa"/>
          </w:tcPr>
          <w:p w:rsidR="00AF4ACA" w:rsidRDefault="00AF4ACA" w:rsidP="00096312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AF4ACA" w:rsidTr="00AF4ACA">
        <w:tc>
          <w:tcPr>
            <w:tcW w:w="8210" w:type="dxa"/>
          </w:tcPr>
          <w:p w:rsidR="00AF4ACA" w:rsidRDefault="00AF4ACA" w:rsidP="00096312">
            <w:pPr>
              <w:suppressAutoHyphens/>
              <w:rPr>
                <w:b/>
                <w:sz w:val="28"/>
                <w:szCs w:val="28"/>
              </w:rPr>
            </w:pPr>
          </w:p>
        </w:tc>
      </w:tr>
    </w:tbl>
    <w:p w:rsidR="00AF4ACA" w:rsidRDefault="00AF4ACA" w:rsidP="00096312">
      <w:pPr>
        <w:suppressAutoHyphens/>
        <w:rPr>
          <w:b/>
          <w:sz w:val="28"/>
          <w:szCs w:val="28"/>
        </w:rPr>
      </w:pPr>
    </w:p>
    <w:p w:rsidR="00E90F0C" w:rsidRDefault="00E90F0C" w:rsidP="00096312">
      <w:pPr>
        <w:suppressAutoHyphens/>
        <w:rPr>
          <w:b/>
          <w:sz w:val="28"/>
          <w:szCs w:val="28"/>
        </w:rPr>
      </w:pPr>
    </w:p>
    <w:p w:rsidR="00E90F0C" w:rsidRPr="00E90F0C" w:rsidRDefault="00E90F0C" w:rsidP="00096312">
      <w:pPr>
        <w:suppressAutoHyphens/>
        <w:rPr>
          <w:b/>
          <w:sz w:val="28"/>
          <w:szCs w:val="28"/>
        </w:rPr>
      </w:pPr>
      <w:r w:rsidRPr="00E90F0C">
        <w:rPr>
          <w:b/>
          <w:sz w:val="28"/>
          <w:szCs w:val="28"/>
        </w:rPr>
        <w:lastRenderedPageBreak/>
        <w:t>Behov av stöd för att genomföra/u</w:t>
      </w:r>
      <w:r w:rsidR="004E09B4">
        <w:rPr>
          <w:b/>
          <w:sz w:val="28"/>
          <w:szCs w:val="28"/>
        </w:rPr>
        <w:t xml:space="preserve">ppnå ovan nämnda </w:t>
      </w:r>
      <w:r w:rsidR="003A4E5D">
        <w:rPr>
          <w:b/>
          <w:sz w:val="28"/>
          <w:szCs w:val="28"/>
        </w:rPr>
        <w:t xml:space="preserve">resultat och </w:t>
      </w:r>
      <w:r w:rsidR="004E09B4">
        <w:rPr>
          <w:b/>
          <w:sz w:val="28"/>
          <w:szCs w:val="28"/>
        </w:rPr>
        <w:t>arbetsinsats</w:t>
      </w:r>
      <w:r w:rsidRPr="00E90F0C">
        <w:rPr>
          <w:b/>
          <w:sz w:val="28"/>
          <w:szCs w:val="28"/>
        </w:rPr>
        <w:t>?</w:t>
      </w:r>
    </w:p>
    <w:p w:rsidR="0004290A" w:rsidRPr="001926EF" w:rsidRDefault="0004290A" w:rsidP="00096312">
      <w:pPr>
        <w:suppressAutoHyphens/>
        <w:ind w:left="2608" w:hanging="2608"/>
      </w:pPr>
    </w:p>
    <w:p w:rsidR="00AF4ACA" w:rsidRPr="00AF4ACA" w:rsidRDefault="00AF4ACA" w:rsidP="00AF4ACA">
      <w:pPr>
        <w:suppressAutoHyphens/>
        <w:ind w:left="2608" w:hanging="2608"/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210"/>
      </w:tblGrid>
      <w:tr w:rsidR="00AF4ACA" w:rsidRPr="00AF4ACA" w:rsidTr="00BB0BA8">
        <w:tc>
          <w:tcPr>
            <w:tcW w:w="8210" w:type="dxa"/>
          </w:tcPr>
          <w:p w:rsidR="00AF4ACA" w:rsidRPr="00AF4ACA" w:rsidRDefault="00AF4ACA" w:rsidP="00AF4ACA">
            <w:pPr>
              <w:suppressAutoHyphens/>
              <w:ind w:left="2608" w:hanging="2608"/>
              <w:rPr>
                <w:b/>
              </w:rPr>
            </w:pPr>
          </w:p>
        </w:tc>
      </w:tr>
      <w:tr w:rsidR="00AF4ACA" w:rsidRPr="00AF4ACA" w:rsidTr="00BB0BA8">
        <w:tc>
          <w:tcPr>
            <w:tcW w:w="8210" w:type="dxa"/>
          </w:tcPr>
          <w:p w:rsidR="00AF4ACA" w:rsidRPr="00AF4ACA" w:rsidRDefault="00AF4ACA" w:rsidP="00AF4ACA">
            <w:pPr>
              <w:suppressAutoHyphens/>
              <w:ind w:left="2608" w:hanging="2608"/>
              <w:rPr>
                <w:b/>
              </w:rPr>
            </w:pPr>
          </w:p>
        </w:tc>
      </w:tr>
      <w:tr w:rsidR="00AF4ACA" w:rsidRPr="00AF4ACA" w:rsidTr="00BB0BA8">
        <w:tc>
          <w:tcPr>
            <w:tcW w:w="8210" w:type="dxa"/>
          </w:tcPr>
          <w:p w:rsidR="00AF4ACA" w:rsidRPr="00AF4ACA" w:rsidRDefault="00AF4ACA" w:rsidP="00AF4ACA">
            <w:pPr>
              <w:suppressAutoHyphens/>
              <w:ind w:left="2608" w:hanging="2608"/>
              <w:rPr>
                <w:b/>
              </w:rPr>
            </w:pPr>
          </w:p>
        </w:tc>
      </w:tr>
      <w:tr w:rsidR="00AF4ACA" w:rsidRPr="00AF4ACA" w:rsidTr="00BB0BA8">
        <w:tc>
          <w:tcPr>
            <w:tcW w:w="8210" w:type="dxa"/>
          </w:tcPr>
          <w:p w:rsidR="00AF4ACA" w:rsidRPr="00AF4ACA" w:rsidRDefault="00AF4ACA" w:rsidP="00AF4ACA">
            <w:pPr>
              <w:suppressAutoHyphens/>
              <w:ind w:left="2608" w:hanging="2608"/>
              <w:rPr>
                <w:b/>
              </w:rPr>
            </w:pPr>
          </w:p>
        </w:tc>
      </w:tr>
      <w:tr w:rsidR="00AF4ACA" w:rsidRPr="00AF4ACA" w:rsidTr="00BB0BA8">
        <w:tc>
          <w:tcPr>
            <w:tcW w:w="8210" w:type="dxa"/>
          </w:tcPr>
          <w:p w:rsidR="00AF4ACA" w:rsidRPr="00AF4ACA" w:rsidRDefault="00AF4ACA" w:rsidP="00AF4ACA">
            <w:pPr>
              <w:suppressAutoHyphens/>
              <w:ind w:left="2608" w:hanging="2608"/>
              <w:rPr>
                <w:b/>
              </w:rPr>
            </w:pPr>
          </w:p>
        </w:tc>
      </w:tr>
      <w:tr w:rsidR="00AF4ACA" w:rsidRPr="00AF4ACA" w:rsidTr="00BB0BA8">
        <w:tc>
          <w:tcPr>
            <w:tcW w:w="8210" w:type="dxa"/>
          </w:tcPr>
          <w:p w:rsidR="00AF4ACA" w:rsidRPr="00AF4ACA" w:rsidRDefault="00AF4ACA" w:rsidP="00AF4ACA">
            <w:pPr>
              <w:suppressAutoHyphens/>
              <w:ind w:left="2608" w:hanging="2608"/>
              <w:rPr>
                <w:b/>
              </w:rPr>
            </w:pPr>
          </w:p>
        </w:tc>
      </w:tr>
    </w:tbl>
    <w:p w:rsidR="0004290A" w:rsidRPr="001926EF" w:rsidRDefault="0004290A" w:rsidP="00096312">
      <w:pPr>
        <w:suppressAutoHyphens/>
        <w:ind w:left="2608" w:hanging="2608"/>
      </w:pPr>
    </w:p>
    <w:p w:rsidR="0004290A" w:rsidRDefault="0004290A" w:rsidP="00096312">
      <w:pPr>
        <w:suppressAutoHyphens/>
        <w:ind w:left="2608" w:hanging="2608"/>
      </w:pPr>
    </w:p>
    <w:p w:rsidR="00612D9F" w:rsidRPr="001926EF" w:rsidRDefault="00612D9F" w:rsidP="00096312">
      <w:pPr>
        <w:suppressAutoHyphens/>
        <w:ind w:left="2608" w:hanging="2608"/>
      </w:pPr>
    </w:p>
    <w:p w:rsidR="0004290A" w:rsidRPr="001926EF" w:rsidRDefault="0004290A" w:rsidP="00096312">
      <w:pPr>
        <w:suppressAutoHyphens/>
        <w:ind w:left="2608" w:hanging="2608"/>
      </w:pPr>
      <w:r w:rsidRPr="001926EF">
        <w:t>Ort</w:t>
      </w:r>
      <w:r w:rsidR="00727805" w:rsidRPr="001926EF">
        <w:t>:</w:t>
      </w:r>
      <w:r w:rsidRPr="001926EF">
        <w:t xml:space="preserve"> </w:t>
      </w:r>
      <w:r w:rsidR="00840894" w:rsidRPr="001926EF">
        <w:t>_______________________</w:t>
      </w:r>
      <w:r w:rsidRPr="001926EF">
        <w:t xml:space="preserve">            Datum</w:t>
      </w:r>
      <w:r w:rsidR="00727805" w:rsidRPr="001926EF">
        <w:t>:</w:t>
      </w:r>
      <w:r w:rsidR="00840894" w:rsidRPr="001926EF">
        <w:t xml:space="preserve"> _____________________</w:t>
      </w:r>
    </w:p>
    <w:p w:rsidR="00840894" w:rsidRPr="001926EF" w:rsidRDefault="0004290A" w:rsidP="00840894">
      <w:pPr>
        <w:suppressAutoHyphens/>
        <w:ind w:left="2608" w:hanging="2608"/>
      </w:pPr>
      <w:r w:rsidRPr="001926EF">
        <w:tab/>
      </w:r>
      <w:r w:rsidRPr="001926EF">
        <w:tab/>
      </w:r>
    </w:p>
    <w:p w:rsidR="0004290A" w:rsidRPr="001926EF" w:rsidRDefault="0004290A" w:rsidP="00096312">
      <w:pPr>
        <w:suppressAutoHyphens/>
        <w:ind w:left="2608" w:hanging="2608"/>
      </w:pPr>
    </w:p>
    <w:p w:rsidR="00096312" w:rsidRPr="001926EF" w:rsidRDefault="00E90F0C" w:rsidP="001926EF">
      <w:pPr>
        <w:suppressAutoHyphens/>
        <w:ind w:left="2608" w:hanging="2608"/>
      </w:pPr>
      <w:r>
        <w:t xml:space="preserve">Medarbetarens </w:t>
      </w:r>
      <w:r w:rsidR="00840894" w:rsidRPr="001926EF">
        <w:t>underskrift:</w:t>
      </w:r>
      <w:r>
        <w:tab/>
        <w:t>Chefs underskrift</w:t>
      </w:r>
      <w:r w:rsidR="00612D9F">
        <w:t>:</w:t>
      </w:r>
    </w:p>
    <w:p w:rsidR="00840894" w:rsidRPr="001926EF" w:rsidRDefault="00840894" w:rsidP="001926EF">
      <w:pPr>
        <w:suppressAutoHyphens/>
        <w:ind w:left="2608" w:hanging="2608"/>
      </w:pPr>
    </w:p>
    <w:p w:rsidR="00096312" w:rsidRPr="001926EF" w:rsidRDefault="00096312" w:rsidP="00096312">
      <w:pPr>
        <w:suppressAutoHyphens/>
        <w:ind w:left="2608" w:hanging="2608"/>
      </w:pPr>
    </w:p>
    <w:p w:rsidR="00096312" w:rsidRPr="001926EF" w:rsidRDefault="00096312" w:rsidP="00096312">
      <w:pPr>
        <w:suppressAutoHyphens/>
        <w:ind w:left="2608" w:hanging="2608"/>
      </w:pPr>
    </w:p>
    <w:p w:rsidR="00840894" w:rsidRPr="001926EF" w:rsidRDefault="00196F9E" w:rsidP="00096312">
      <w:pPr>
        <w:suppressAutoHyphens/>
        <w:ind w:left="2608" w:hanging="2608"/>
      </w:pPr>
      <w:r>
        <w:t>__________________________</w:t>
      </w:r>
      <w:r>
        <w:tab/>
        <w:t xml:space="preserve">   </w:t>
      </w:r>
      <w:r w:rsidRPr="00196F9E">
        <w:t>____________________________</w:t>
      </w:r>
      <w:r>
        <w:tab/>
      </w:r>
    </w:p>
    <w:p w:rsidR="0004290A" w:rsidRPr="001926EF" w:rsidRDefault="00840894" w:rsidP="00096312">
      <w:pPr>
        <w:suppressAutoHyphens/>
        <w:ind w:left="2608" w:hanging="2608"/>
      </w:pPr>
      <w:r w:rsidRPr="001926EF">
        <w:t>Namnteckning</w:t>
      </w:r>
      <w:r w:rsidR="00196F9E">
        <w:tab/>
      </w:r>
      <w:r w:rsidR="00196F9E">
        <w:tab/>
        <w:t xml:space="preserve">   Namnteckning</w:t>
      </w:r>
    </w:p>
    <w:p w:rsidR="00840894" w:rsidRPr="001926EF" w:rsidRDefault="00840894" w:rsidP="00096312">
      <w:pPr>
        <w:suppressAutoHyphens/>
        <w:ind w:left="2608" w:hanging="2608"/>
      </w:pPr>
    </w:p>
    <w:p w:rsidR="00840894" w:rsidRPr="001926EF" w:rsidRDefault="00840894" w:rsidP="00096312">
      <w:pPr>
        <w:suppressAutoHyphens/>
        <w:ind w:left="2608" w:hanging="2608"/>
      </w:pPr>
    </w:p>
    <w:p w:rsidR="00490EE5" w:rsidRDefault="00490EE5" w:rsidP="00096312">
      <w:r>
        <w:t>Blanketten skrivs ut i två exemplar och vardera parten behåller var sin.</w:t>
      </w:r>
    </w:p>
    <w:sectPr w:rsidR="00490EE5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701" w:right="1701" w:bottom="1701" w:left="1985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EE2" w:rsidRDefault="00466EE2">
      <w:r>
        <w:separator/>
      </w:r>
    </w:p>
  </w:endnote>
  <w:endnote w:type="continuationSeparator" w:id="0">
    <w:p w:rsidR="00466EE2" w:rsidRDefault="0046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6EF" w:rsidRDefault="001926EF">
    <w:pPr>
      <w:pStyle w:val="Sidfot"/>
      <w:tabs>
        <w:tab w:val="clear" w:pos="4536"/>
      </w:tabs>
      <w:rPr>
        <w:lang w:val="en-GB"/>
      </w:rPr>
    </w:pPr>
    <w:r>
      <w:fldChar w:fldCharType="begin"/>
    </w:r>
    <w:r>
      <w:rPr>
        <w:lang w:val="en-GB"/>
      </w:rPr>
      <w:instrText xml:space="preserve"> FILENAME \p  \* MERGEFORMAT </w:instrText>
    </w:r>
    <w:r>
      <w:fldChar w:fldCharType="separate"/>
    </w:r>
    <w:r w:rsidRPr="00096312">
      <w:rPr>
        <w:noProof/>
      </w:rPr>
      <w:t>Dokument1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6EF" w:rsidRDefault="001926EF">
    <w:pPr>
      <w:pStyle w:val="Sidfotbrd"/>
      <w:spacing w:before="227"/>
      <w:ind w:left="-624" w:right="-964"/>
    </w:pPr>
    <w:r>
      <w:rPr>
        <w:noProof/>
        <w:sz w:val="20"/>
      </w:rPr>
      <w:drawing>
        <wp:anchor distT="0" distB="0" distL="114300" distR="114300" simplePos="0" relativeHeight="251660288" behindDoc="0" locked="1" layoutInCell="0" allowOverlap="1" wp14:anchorId="05287A39" wp14:editId="7CE5822B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6375" cy="457200"/>
          <wp:effectExtent l="0" t="0" r="9525" b="0"/>
          <wp:wrapTight wrapText="bothSides">
            <wp:wrapPolygon edited="0">
              <wp:start x="0" y="0"/>
              <wp:lineTo x="0" y="20700"/>
              <wp:lineTo x="21461" y="20700"/>
              <wp:lineTo x="21461" y="0"/>
              <wp:lineTo x="0" y="0"/>
            </wp:wrapPolygon>
          </wp:wrapTight>
          <wp:docPr id="4" name="Bild 2" descr="Haninge_ligg_logo_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aninge_ligg_logo_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rPr>
        <w:rStyle w:val="Sidnummer"/>
        <w:sz w:val="20"/>
      </w:rPr>
      <w:fldChar w:fldCharType="begin"/>
    </w:r>
    <w:r>
      <w:rPr>
        <w:rStyle w:val="Sidnummer"/>
        <w:sz w:val="20"/>
      </w:rPr>
      <w:instrText xml:space="preserve"> PAGE </w:instrText>
    </w:r>
    <w:r>
      <w:rPr>
        <w:rStyle w:val="Sidnummer"/>
        <w:sz w:val="20"/>
      </w:rPr>
      <w:fldChar w:fldCharType="separate"/>
    </w:r>
    <w:r w:rsidR="00EF3CED">
      <w:rPr>
        <w:rStyle w:val="Sidnummer"/>
        <w:noProof/>
        <w:sz w:val="20"/>
      </w:rPr>
      <w:t>1</w:t>
    </w:r>
    <w:r>
      <w:rPr>
        <w:rStyle w:val="Sidnummer"/>
        <w:sz w:val="20"/>
      </w:rPr>
      <w:fldChar w:fldCharType="end"/>
    </w:r>
    <w:r>
      <w:rPr>
        <w:rStyle w:val="Sidnummer"/>
        <w:sz w:val="20"/>
      </w:rPr>
      <w:t xml:space="preserve"> (</w:t>
    </w:r>
    <w:r>
      <w:rPr>
        <w:rStyle w:val="Sidnummer"/>
        <w:sz w:val="20"/>
      </w:rPr>
      <w:fldChar w:fldCharType="begin"/>
    </w:r>
    <w:r>
      <w:rPr>
        <w:rStyle w:val="Sidnummer"/>
        <w:sz w:val="20"/>
      </w:rPr>
      <w:instrText xml:space="preserve"> NUMPAGES </w:instrText>
    </w:r>
    <w:r>
      <w:rPr>
        <w:rStyle w:val="Sidnummer"/>
        <w:sz w:val="20"/>
      </w:rPr>
      <w:fldChar w:fldCharType="separate"/>
    </w:r>
    <w:r w:rsidR="00EF3CED">
      <w:rPr>
        <w:rStyle w:val="Sidnummer"/>
        <w:noProof/>
        <w:sz w:val="20"/>
      </w:rPr>
      <w:t>2</w:t>
    </w:r>
    <w:r>
      <w:rPr>
        <w:rStyle w:val="Sidnummer"/>
        <w:sz w:val="20"/>
      </w:rPr>
      <w:fldChar w:fldCharType="end"/>
    </w:r>
    <w:r>
      <w:rPr>
        <w:rStyle w:val="Sidnummer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EE2" w:rsidRDefault="00466EE2">
      <w:r>
        <w:separator/>
      </w:r>
    </w:p>
  </w:footnote>
  <w:footnote w:type="continuationSeparator" w:id="0">
    <w:p w:rsidR="00466EE2" w:rsidRDefault="00466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6EF" w:rsidRDefault="001926EF">
    <w:pPr>
      <w:pStyle w:val="Sidhuvud2"/>
    </w:pPr>
    <w:r>
      <w:rPr>
        <w:lang w:val="sv-SE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column">
                <wp:posOffset>5553075</wp:posOffset>
              </wp:positionH>
              <wp:positionV relativeFrom="page">
                <wp:posOffset>9757410</wp:posOffset>
              </wp:positionV>
              <wp:extent cx="548640" cy="27368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26EF" w:rsidRDefault="001926EF"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PAGE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="00EF3CED">
                            <w:rPr>
                              <w:rStyle w:val="Sidnummer"/>
                              <w:noProof/>
                            </w:rPr>
                            <w:t>2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  <w:r>
                            <w:rPr>
                              <w:rStyle w:val="Sidnummer"/>
                            </w:rPr>
                            <w:t xml:space="preserve"> (</w:t>
                          </w:r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NUMPAGES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="00EF3CED">
                            <w:rPr>
                              <w:rStyle w:val="Sidnummer"/>
                              <w:noProof/>
                            </w:rPr>
                            <w:t>2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  <w:r>
                            <w:rPr>
                              <w:rStyle w:val="Sidnummer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7.25pt;margin-top:768.3pt;width:43.2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uKfswIAAL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" o:allowincell="f" filled="f" stroked="f">
              <v:textbox>
                <w:txbxContent>
                  <w:p w:rsidR="001926EF" w:rsidRDefault="001926EF"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PAGE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 w:rsidR="00EF3CED">
                      <w:rPr>
                        <w:rStyle w:val="Sidnummer"/>
                        <w:noProof/>
                      </w:rPr>
                      <w:t>2</w:t>
                    </w:r>
                    <w:r>
                      <w:rPr>
                        <w:rStyle w:val="Sidnummer"/>
                      </w:rPr>
                      <w:fldChar w:fldCharType="end"/>
                    </w:r>
                    <w:r>
                      <w:rPr>
                        <w:rStyle w:val="Sidnummer"/>
                      </w:rPr>
                      <w:t xml:space="preserve"> (</w:t>
                    </w:r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NUMPAGES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 w:rsidR="00EF3CED">
                      <w:rPr>
                        <w:rStyle w:val="Sidnummer"/>
                        <w:noProof/>
                      </w:rPr>
                      <w:t>2</w:t>
                    </w:r>
                    <w:r>
                      <w:rPr>
                        <w:rStyle w:val="Sidnummer"/>
                      </w:rPr>
                      <w:fldChar w:fldCharType="end"/>
                    </w:r>
                    <w:r>
                      <w:rPr>
                        <w:rStyle w:val="Sidnummer"/>
                      </w:rPr>
                      <w:t>)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F89" w:rsidRPr="00491F89" w:rsidRDefault="00491F89" w:rsidP="00491F89">
    <w:pPr>
      <w:pStyle w:val="Namnhuvud"/>
      <w:ind w:firstLine="4678"/>
      <w:rPr>
        <w:rFonts w:ascii="Garamond" w:hAnsi="Garamond"/>
      </w:rPr>
    </w:pPr>
    <w:r w:rsidRPr="00491F89">
      <w:rPr>
        <w:rFonts w:ascii="Garamond" w:hAnsi="Garamond"/>
      </w:rPr>
      <w:t>V</w:t>
    </w:r>
    <w:r>
      <w:rPr>
        <w:rFonts w:ascii="Garamond" w:hAnsi="Garamond"/>
      </w:rPr>
      <w:t>ersion 1.1</w:t>
    </w:r>
  </w:p>
  <w:p w:rsidR="00491F89" w:rsidRPr="00491F89" w:rsidRDefault="00491F89" w:rsidP="00491F89">
    <w:pPr>
      <w:pStyle w:val="Namnhuvud"/>
      <w:ind w:firstLine="4678"/>
      <w:rPr>
        <w:rFonts w:ascii="Garamond" w:hAnsi="Garamond"/>
      </w:rPr>
    </w:pPr>
    <w:r w:rsidRPr="00491F89">
      <w:rPr>
        <w:rFonts w:ascii="Garamond" w:hAnsi="Garamond"/>
      </w:rPr>
      <w:t>Ansvarig: Personalavdelningen, HR-enheten</w:t>
    </w:r>
  </w:p>
  <w:p w:rsidR="001926EF" w:rsidRPr="00491F89" w:rsidRDefault="00491F89" w:rsidP="00491F89">
    <w:pPr>
      <w:pStyle w:val="Namnhuvud"/>
      <w:ind w:firstLine="4678"/>
      <w:rPr>
        <w:rFonts w:ascii="Garamond" w:hAnsi="Garamond"/>
      </w:rPr>
    </w:pPr>
    <w:r w:rsidRPr="00491F89">
      <w:rPr>
        <w:rFonts w:ascii="Garamond" w:hAnsi="Garamond"/>
      </w:rPr>
      <w:t>Senast justerad: 202</w:t>
    </w:r>
    <w:r>
      <w:rPr>
        <w:rFonts w:ascii="Garamond" w:hAnsi="Garamond"/>
      </w:rPr>
      <w:t>1</w:t>
    </w:r>
    <w:r w:rsidRPr="00491F89">
      <w:rPr>
        <w:rFonts w:ascii="Garamond" w:hAnsi="Garamond"/>
      </w:rPr>
      <w:t>-0</w:t>
    </w:r>
    <w:r w:rsidR="00E90F0C">
      <w:rPr>
        <w:rFonts w:ascii="Garamond" w:hAnsi="Garamond"/>
      </w:rPr>
      <w:t>5-04</w:t>
    </w:r>
  </w:p>
  <w:p w:rsidR="001926EF" w:rsidRPr="00096312" w:rsidRDefault="001926EF" w:rsidP="00096312">
    <w:pPr>
      <w:pStyle w:val="Logo"/>
    </w:pPr>
  </w:p>
  <w:p w:rsidR="001926EF" w:rsidRPr="0053329E" w:rsidRDefault="001926EF" w:rsidP="0053329E">
    <w:pPr>
      <w:pStyle w:val="Log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12"/>
    <w:rsid w:val="00010C8D"/>
    <w:rsid w:val="0004290A"/>
    <w:rsid w:val="00096312"/>
    <w:rsid w:val="0013257F"/>
    <w:rsid w:val="00160271"/>
    <w:rsid w:val="001926EF"/>
    <w:rsid w:val="00196F9E"/>
    <w:rsid w:val="002253F1"/>
    <w:rsid w:val="002A74DA"/>
    <w:rsid w:val="003054D1"/>
    <w:rsid w:val="003160F6"/>
    <w:rsid w:val="00363E48"/>
    <w:rsid w:val="003A4E5D"/>
    <w:rsid w:val="003E1E3C"/>
    <w:rsid w:val="00435C63"/>
    <w:rsid w:val="00466EE2"/>
    <w:rsid w:val="00490EE5"/>
    <w:rsid w:val="00491F89"/>
    <w:rsid w:val="004E09B4"/>
    <w:rsid w:val="0053329E"/>
    <w:rsid w:val="005C2EC0"/>
    <w:rsid w:val="00612D9F"/>
    <w:rsid w:val="00662CB7"/>
    <w:rsid w:val="006D6325"/>
    <w:rsid w:val="006E2592"/>
    <w:rsid w:val="006F3C8E"/>
    <w:rsid w:val="00712590"/>
    <w:rsid w:val="00716A7E"/>
    <w:rsid w:val="00727805"/>
    <w:rsid w:val="007404C6"/>
    <w:rsid w:val="007F4B29"/>
    <w:rsid w:val="00840894"/>
    <w:rsid w:val="008A29A2"/>
    <w:rsid w:val="009333B2"/>
    <w:rsid w:val="00941056"/>
    <w:rsid w:val="009C73A0"/>
    <w:rsid w:val="00A472E6"/>
    <w:rsid w:val="00A84003"/>
    <w:rsid w:val="00A9759C"/>
    <w:rsid w:val="00AB6B36"/>
    <w:rsid w:val="00AC21E9"/>
    <w:rsid w:val="00AF4ACA"/>
    <w:rsid w:val="00B810DC"/>
    <w:rsid w:val="00B8663A"/>
    <w:rsid w:val="00BE73BF"/>
    <w:rsid w:val="00BF0D54"/>
    <w:rsid w:val="00CA5E3A"/>
    <w:rsid w:val="00CC7A4E"/>
    <w:rsid w:val="00D21EC4"/>
    <w:rsid w:val="00D645A8"/>
    <w:rsid w:val="00DD5D73"/>
    <w:rsid w:val="00DF525F"/>
    <w:rsid w:val="00E90F0C"/>
    <w:rsid w:val="00EE61A2"/>
    <w:rsid w:val="00EF3CED"/>
    <w:rsid w:val="00F02A45"/>
    <w:rsid w:val="00F34CC1"/>
    <w:rsid w:val="00F541D2"/>
    <w:rsid w:val="00F57A06"/>
    <w:rsid w:val="00F74FB4"/>
    <w:rsid w:val="00F8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54E59E-D568-401D-B3BA-CE87D785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ACA"/>
    <w:rPr>
      <w:rFonts w:ascii="Arial" w:hAnsi="Arial"/>
      <w:sz w:val="24"/>
    </w:rPr>
  </w:style>
  <w:style w:type="paragraph" w:styleId="Rubrik1">
    <w:name w:val="heading 1"/>
    <w:basedOn w:val="Normal"/>
    <w:next w:val="Normal"/>
    <w:qFormat/>
    <w:rsid w:val="00AB6B36"/>
    <w:pPr>
      <w:keepNext/>
      <w:spacing w:before="240"/>
      <w:outlineLvl w:val="0"/>
    </w:pPr>
    <w:rPr>
      <w:b/>
    </w:rPr>
  </w:style>
  <w:style w:type="paragraph" w:styleId="Rubrik2">
    <w:name w:val="heading 2"/>
    <w:basedOn w:val="Normal"/>
    <w:next w:val="Normal"/>
    <w:qFormat/>
    <w:rsid w:val="00B810DC"/>
    <w:pPr>
      <w:keepNext/>
      <w:spacing w:before="240" w:after="60"/>
      <w:outlineLvl w:val="1"/>
    </w:pPr>
    <w:rPr>
      <w:rFonts w:cs="Arial"/>
      <w:bCs/>
      <w:iCs/>
      <w:szCs w:val="28"/>
      <w:u w:val="singl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next w:val="Namnhuvud"/>
    <w:rsid w:val="00AB6B36"/>
    <w:pPr>
      <w:tabs>
        <w:tab w:val="right" w:pos="9072"/>
      </w:tabs>
      <w:spacing w:before="440"/>
      <w:ind w:left="4990"/>
    </w:pPr>
    <w:rPr>
      <w:lang w:val="de-DE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  <w:rPr>
      <w:rFonts w:cs="Arial"/>
      <w:sz w:val="16"/>
    </w:rPr>
  </w:style>
  <w:style w:type="character" w:styleId="Sidnummer">
    <w:name w:val="page number"/>
    <w:basedOn w:val="Standardstycketeckensnitt"/>
  </w:style>
  <w:style w:type="paragraph" w:styleId="Brdtext">
    <w:name w:val="Body Text"/>
    <w:basedOn w:val="Normal"/>
    <w:rsid w:val="003160F6"/>
    <w:pPr>
      <w:tabs>
        <w:tab w:val="left" w:pos="6379"/>
      </w:tabs>
      <w:ind w:right="282"/>
    </w:pPr>
  </w:style>
  <w:style w:type="paragraph" w:customStyle="1" w:styleId="mvh">
    <w:name w:val="mvh"/>
    <w:basedOn w:val="Brdtext"/>
    <w:next w:val="mvh2"/>
    <w:semiHidden/>
    <w:pPr>
      <w:spacing w:before="480"/>
    </w:pPr>
  </w:style>
  <w:style w:type="paragraph" w:customStyle="1" w:styleId="mvh2">
    <w:name w:val="mvh2"/>
    <w:basedOn w:val="mvh"/>
    <w:next w:val="mvh3"/>
    <w:semiHidden/>
    <w:pPr>
      <w:spacing w:before="0"/>
    </w:pPr>
  </w:style>
  <w:style w:type="paragraph" w:customStyle="1" w:styleId="mvh3">
    <w:name w:val="mvh3"/>
    <w:basedOn w:val="mvh2"/>
    <w:semiHidden/>
    <w:pPr>
      <w:spacing w:after="120"/>
    </w:pPr>
  </w:style>
  <w:style w:type="paragraph" w:customStyle="1" w:styleId="Sidfotrubrik">
    <w:name w:val="Sidfotrubrik"/>
    <w:basedOn w:val="Sidfot"/>
    <w:semiHidden/>
    <w:pPr>
      <w:tabs>
        <w:tab w:val="clear" w:pos="4536"/>
        <w:tab w:val="left" w:pos="1701"/>
        <w:tab w:val="left" w:pos="3544"/>
        <w:tab w:val="left" w:pos="5387"/>
        <w:tab w:val="left" w:pos="6663"/>
        <w:tab w:val="left" w:pos="7938"/>
      </w:tabs>
      <w:ind w:left="-567" w:right="-737"/>
    </w:pPr>
    <w:rPr>
      <w:b/>
      <w:bCs/>
      <w:sz w:val="14"/>
    </w:rPr>
  </w:style>
  <w:style w:type="paragraph" w:customStyle="1" w:styleId="Sidfotbrd">
    <w:name w:val="Sidfotbröd"/>
    <w:basedOn w:val="Sidfotrubrik"/>
    <w:semiHidden/>
    <w:rPr>
      <w:b w:val="0"/>
    </w:rPr>
  </w:style>
  <w:style w:type="paragraph" w:customStyle="1" w:styleId="Angende">
    <w:name w:val="Angående"/>
    <w:basedOn w:val="Normal"/>
    <w:next w:val="Brdtext"/>
    <w:pPr>
      <w:spacing w:after="240"/>
    </w:pPr>
    <w:rPr>
      <w:bCs/>
      <w:sz w:val="32"/>
    </w:rPr>
  </w:style>
  <w:style w:type="paragraph" w:customStyle="1" w:styleId="Sidhuvudblank">
    <w:name w:val="Sidhuvudblank"/>
    <w:basedOn w:val="Sidhuvud"/>
    <w:semiHidden/>
    <w:pPr>
      <w:spacing w:after="960"/>
    </w:pPr>
  </w:style>
  <w:style w:type="paragraph" w:customStyle="1" w:styleId="Maal">
    <w:name w:val="Maal"/>
    <w:basedOn w:val="Normal"/>
    <w:semiHidden/>
    <w:pPr>
      <w:tabs>
        <w:tab w:val="left" w:pos="1560"/>
        <w:tab w:val="left" w:pos="2127"/>
        <w:tab w:val="left" w:pos="2637"/>
        <w:tab w:val="left" w:pos="3204"/>
        <w:tab w:val="left" w:pos="4253"/>
        <w:tab w:val="left" w:pos="4536"/>
      </w:tabs>
      <w:spacing w:before="360"/>
    </w:pPr>
  </w:style>
  <w:style w:type="paragraph" w:customStyle="1" w:styleId="fragor">
    <w:name w:val="fragor"/>
    <w:basedOn w:val="Normal"/>
    <w:semiHidden/>
    <w:pPr>
      <w:keepNext/>
      <w:spacing w:before="320" w:after="60"/>
      <w:ind w:left="567" w:hanging="567"/>
    </w:pPr>
    <w:rPr>
      <w:sz w:val="20"/>
    </w:rPr>
  </w:style>
  <w:style w:type="paragraph" w:customStyle="1" w:styleId="Abcd">
    <w:name w:val="Abcd"/>
    <w:basedOn w:val="Normal"/>
    <w:semiHidden/>
    <w:pPr>
      <w:keepNext/>
      <w:tabs>
        <w:tab w:val="left" w:pos="1560"/>
        <w:tab w:val="left" w:pos="2127"/>
        <w:tab w:val="left" w:pos="2637"/>
        <w:tab w:val="left" w:pos="3204"/>
        <w:tab w:val="left" w:pos="4253"/>
        <w:tab w:val="left" w:pos="4536"/>
      </w:tabs>
    </w:pPr>
    <w:rPr>
      <w:sz w:val="20"/>
    </w:rPr>
  </w:style>
  <w:style w:type="paragraph" w:customStyle="1" w:styleId="Kryssa">
    <w:name w:val="Kryssa"/>
    <w:basedOn w:val="Normal"/>
    <w:semiHidden/>
    <w:pPr>
      <w:tabs>
        <w:tab w:val="left" w:pos="1134"/>
      </w:tabs>
    </w:pPr>
    <w:rPr>
      <w:sz w:val="16"/>
    </w:rPr>
  </w:style>
  <w:style w:type="paragraph" w:customStyle="1" w:styleId="Namnhuvud">
    <w:name w:val="Namnhuvud"/>
    <w:basedOn w:val="Normal"/>
    <w:next w:val="Logo"/>
    <w:semiHidden/>
    <w:rsid w:val="00712590"/>
    <w:pPr>
      <w:ind w:right="-1559" w:firstLine="4990"/>
    </w:pPr>
    <w:rPr>
      <w:szCs w:val="24"/>
      <w:lang w:val="de-DE"/>
    </w:rPr>
  </w:style>
  <w:style w:type="paragraph" w:customStyle="1" w:styleId="Sidhuvud2">
    <w:name w:val="Sidhuvud2"/>
    <w:basedOn w:val="Sidhuvud"/>
    <w:semiHidden/>
    <w:pPr>
      <w:ind w:right="-1559"/>
    </w:pPr>
    <w:rPr>
      <w:noProof/>
      <w:sz w:val="20"/>
    </w:rPr>
  </w:style>
  <w:style w:type="paragraph" w:customStyle="1" w:styleId="Logo">
    <w:name w:val="Logo"/>
    <w:basedOn w:val="Sidhuvud"/>
    <w:semiHidden/>
    <w:pPr>
      <w:spacing w:before="0" w:after="540"/>
      <w:ind w:left="0"/>
    </w:pPr>
  </w:style>
  <w:style w:type="paragraph" w:customStyle="1" w:styleId="NamnHuvudForvaltning">
    <w:name w:val="NamnHuvudForvaltning"/>
    <w:basedOn w:val="Logo"/>
    <w:semiHidden/>
    <w:rsid w:val="006E2592"/>
    <w:pPr>
      <w:pBdr>
        <w:top w:val="single" w:sz="4" w:space="1" w:color="auto"/>
      </w:pBdr>
      <w:spacing w:after="420" w:line="380" w:lineRule="atLeast"/>
      <w:ind w:left="-720" w:right="7173"/>
    </w:pPr>
    <w:rPr>
      <w:b/>
      <w:color w:val="333333"/>
      <w:spacing w:val="-2"/>
      <w:sz w:val="16"/>
      <w:szCs w:val="24"/>
    </w:rPr>
  </w:style>
  <w:style w:type="table" w:styleId="Diskrettabell1">
    <w:name w:val="Table Subtle 1"/>
    <w:basedOn w:val="Normaltabell"/>
    <w:semiHidden/>
    <w:rsid w:val="00F57A0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F57A0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F57A0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F57A0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F57A0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F57A0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F57A0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F57A0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F57A0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F57A0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F57A0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F57A0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F57A0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F57A0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F57A0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F57A0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F57A0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F57A0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F57A0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F57A0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F57A0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F57A0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F57A0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F57A0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F57A0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F57A0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F57A0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F57A0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F57A0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F57A0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F57A0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F57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F57A0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F57A0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F57A0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F57A0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F57A0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F57A0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F57A0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F57A0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F57A0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F57A0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F57A0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link w:val="BallongtextChar"/>
    <w:rsid w:val="00F85F7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85F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stycketeckensnitt"/>
    <w:rsid w:val="001926EF"/>
  </w:style>
  <w:style w:type="character" w:customStyle="1" w:styleId="max">
    <w:name w:val="max"/>
    <w:basedOn w:val="Standardstycketeckensnitt"/>
    <w:rsid w:val="001926EF"/>
  </w:style>
  <w:style w:type="character" w:customStyle="1" w:styleId="min">
    <w:name w:val="min"/>
    <w:basedOn w:val="Standardstycketeckensnitt"/>
    <w:rsid w:val="001926EF"/>
  </w:style>
  <w:style w:type="character" w:styleId="Hyperlnk">
    <w:name w:val="Hyperlink"/>
    <w:basedOn w:val="Standardstycketeckensnitt"/>
    <w:unhideWhenUsed/>
    <w:rsid w:val="00490E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exiCon\Mallar%20och%20Teman\Haninge%20kommun\TJU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TJUT.dotm</Template>
  <TotalTime>0</TotalTime>
  <Pages>2</Pages>
  <Words>166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Björkö Mjukvaruinformation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Marie Lilja Lindgren</cp:lastModifiedBy>
  <cp:revision>2</cp:revision>
  <cp:lastPrinted>2004-08-09T09:18:00Z</cp:lastPrinted>
  <dcterms:created xsi:type="dcterms:W3CDTF">2021-05-04T09:22:00Z</dcterms:created>
  <dcterms:modified xsi:type="dcterms:W3CDTF">2021-05-04T09:22:00Z</dcterms:modified>
</cp:coreProperties>
</file>