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0A1E" w:rsidRDefault="00D50A1E">
      <w:pPr>
        <w:rPr>
          <w:rFonts w:ascii="Garamond" w:hAnsi="Garamond"/>
          <w:sz w:val="28"/>
          <w:szCs w:val="28"/>
        </w:rPr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7617E78D" wp14:editId="0E1B11F9">
            <wp:extent cx="975360" cy="553391"/>
            <wp:effectExtent l="0" t="0" r="0" b="0"/>
            <wp:docPr id="1" name="Bildobjekt 1" descr="https://intranet.haninge.se/siteassets/forvaltningsspecifikt-innehall-pa-intranatet/kommunstyrelseforvaltningen/kommunikation-och-marknad/logotyper-forvaltning/utbildningsforvaltningen-farg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haninge.se/siteassets/forvaltningsspecifikt-innehall-pa-intranatet/kommunstyrelseforvaltningen/kommunikation-och-marknad/logotyper-forvaltning/utbildningsforvaltningen-farg-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153" cy="55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A1E" w:rsidRDefault="00D50A1E" w:rsidP="00D50A1E">
      <w:pPr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2021-08-03</w:t>
      </w:r>
    </w:p>
    <w:p w:rsidR="00D50A1E" w:rsidRDefault="00D50A1E" w:rsidP="00D50A1E">
      <w:pPr>
        <w:jc w:val="center"/>
        <w:rPr>
          <w:rFonts w:ascii="Garamond" w:hAnsi="Garamond"/>
          <w:b/>
          <w:sz w:val="32"/>
          <w:szCs w:val="32"/>
        </w:rPr>
      </w:pPr>
    </w:p>
    <w:p w:rsidR="00D50A1E" w:rsidRPr="00D50A1E" w:rsidRDefault="00D50A1E" w:rsidP="00D50A1E">
      <w:pPr>
        <w:jc w:val="center"/>
        <w:rPr>
          <w:rFonts w:ascii="Garamond" w:hAnsi="Garamond"/>
          <w:b/>
          <w:sz w:val="32"/>
          <w:szCs w:val="32"/>
        </w:rPr>
      </w:pPr>
      <w:r w:rsidRPr="00D50A1E">
        <w:rPr>
          <w:rFonts w:ascii="Garamond" w:hAnsi="Garamond"/>
          <w:b/>
          <w:sz w:val="32"/>
          <w:szCs w:val="32"/>
        </w:rPr>
        <w:t>Ordningsregler som gäller på Söderbymalmsskolan</w:t>
      </w:r>
    </w:p>
    <w:p w:rsidR="00D50A1E" w:rsidRDefault="00D50A1E">
      <w:pPr>
        <w:rPr>
          <w:rFonts w:ascii="Garamond" w:hAnsi="Garamond"/>
          <w:sz w:val="28"/>
          <w:szCs w:val="28"/>
        </w:rPr>
      </w:pPr>
    </w:p>
    <w:p w:rsidR="00D50A1E" w:rsidRPr="00D50A1E" w:rsidRDefault="00D50A1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För att alla elever och </w:t>
      </w:r>
      <w:r w:rsidR="00EF6153">
        <w:rPr>
          <w:rFonts w:ascii="Garamond" w:hAnsi="Garamond"/>
          <w:sz w:val="28"/>
          <w:szCs w:val="28"/>
        </w:rPr>
        <w:t xml:space="preserve">all </w:t>
      </w:r>
      <w:r>
        <w:rPr>
          <w:rFonts w:ascii="Garamond" w:hAnsi="Garamond"/>
          <w:sz w:val="28"/>
          <w:szCs w:val="28"/>
        </w:rPr>
        <w:t xml:space="preserve">personal ska ha en bra arbetsmiljö </w:t>
      </w:r>
      <w:r w:rsidR="00EF6153">
        <w:rPr>
          <w:rFonts w:ascii="Garamond" w:hAnsi="Garamond"/>
          <w:sz w:val="28"/>
          <w:szCs w:val="28"/>
        </w:rPr>
        <w:t xml:space="preserve">gäller följande ordningsregler på Söderbymalmsskolan. Reglerna är framtagna i samarbete med skolans elever, elevrådet och all personal och revideras årligen. </w:t>
      </w:r>
      <w:r w:rsidRPr="00D50A1E">
        <w:rPr>
          <w:rFonts w:ascii="Garamond" w:hAnsi="Garamond"/>
          <w:sz w:val="28"/>
          <w:szCs w:val="28"/>
        </w:rPr>
        <w:t xml:space="preserve"> </w:t>
      </w:r>
    </w:p>
    <w:p w:rsidR="00D50A1E" w:rsidRDefault="00D50A1E" w:rsidP="00D50A1E">
      <w:pPr>
        <w:pStyle w:val="Ingetavstnd"/>
        <w:rPr>
          <w:rFonts w:ascii="Garamond" w:hAnsi="Garamond"/>
          <w:sz w:val="28"/>
          <w:szCs w:val="28"/>
        </w:rPr>
      </w:pPr>
    </w:p>
    <w:p w:rsidR="00D50A1E" w:rsidRDefault="00D50A1E" w:rsidP="00D50A1E">
      <w:pPr>
        <w:pStyle w:val="Ingetavstnd"/>
        <w:rPr>
          <w:rFonts w:ascii="Garamond" w:hAnsi="Garamond"/>
          <w:sz w:val="28"/>
          <w:szCs w:val="28"/>
        </w:rPr>
      </w:pPr>
      <w:r w:rsidRPr="00D50A1E">
        <w:rPr>
          <w:rFonts w:ascii="Garamond" w:hAnsi="Garamond"/>
          <w:sz w:val="28"/>
          <w:szCs w:val="28"/>
        </w:rPr>
        <w:t xml:space="preserve">På Söderbymalmsskolan använder vi vårdat språk och är trevliga mot varandra. </w:t>
      </w:r>
    </w:p>
    <w:p w:rsidR="00D50A1E" w:rsidRDefault="00D50A1E" w:rsidP="00D50A1E">
      <w:pPr>
        <w:pStyle w:val="Ingetavstnd"/>
        <w:rPr>
          <w:rFonts w:ascii="Garamond" w:hAnsi="Garamond"/>
          <w:sz w:val="28"/>
          <w:szCs w:val="28"/>
        </w:rPr>
      </w:pPr>
    </w:p>
    <w:p w:rsidR="00D50A1E" w:rsidRDefault="00D50A1E" w:rsidP="00D50A1E">
      <w:pPr>
        <w:pStyle w:val="Ingetavstnd"/>
        <w:rPr>
          <w:rFonts w:ascii="Garamond" w:hAnsi="Garamond"/>
          <w:sz w:val="28"/>
          <w:szCs w:val="28"/>
        </w:rPr>
      </w:pPr>
      <w:r w:rsidRPr="00D50A1E">
        <w:rPr>
          <w:rFonts w:ascii="Garamond" w:hAnsi="Garamond"/>
          <w:sz w:val="28"/>
          <w:szCs w:val="28"/>
        </w:rPr>
        <w:t xml:space="preserve">På Söderbymalmsskolan respekterar och följer eleverna det personalen säger. </w:t>
      </w:r>
    </w:p>
    <w:p w:rsidR="00D50A1E" w:rsidRDefault="00D50A1E" w:rsidP="00D50A1E">
      <w:pPr>
        <w:pStyle w:val="Ingetavstnd"/>
        <w:rPr>
          <w:rFonts w:ascii="Garamond" w:hAnsi="Garamond"/>
          <w:sz w:val="28"/>
          <w:szCs w:val="28"/>
        </w:rPr>
      </w:pPr>
    </w:p>
    <w:p w:rsidR="00D50A1E" w:rsidRDefault="00D50A1E" w:rsidP="00D50A1E">
      <w:pPr>
        <w:pStyle w:val="Ingetavstnd"/>
        <w:rPr>
          <w:rFonts w:ascii="Garamond" w:hAnsi="Garamond"/>
          <w:sz w:val="28"/>
          <w:szCs w:val="28"/>
        </w:rPr>
      </w:pPr>
      <w:r w:rsidRPr="00D50A1E">
        <w:rPr>
          <w:rFonts w:ascii="Garamond" w:hAnsi="Garamond"/>
          <w:sz w:val="28"/>
          <w:szCs w:val="28"/>
        </w:rPr>
        <w:t>På Söderbymalmsskolan är vi väl förberedda för lektion och har rätt material med oss. Ytter</w:t>
      </w:r>
      <w:r w:rsidR="00F9416D">
        <w:rPr>
          <w:rFonts w:ascii="Garamond" w:hAnsi="Garamond"/>
          <w:sz w:val="28"/>
          <w:szCs w:val="28"/>
        </w:rPr>
        <w:t>kläder tas inte med till klassrummen</w:t>
      </w:r>
      <w:r w:rsidRPr="00D50A1E">
        <w:rPr>
          <w:rFonts w:ascii="Garamond" w:hAnsi="Garamond"/>
          <w:sz w:val="28"/>
          <w:szCs w:val="28"/>
        </w:rPr>
        <w:t xml:space="preserve"> eller matsalen.</w:t>
      </w:r>
    </w:p>
    <w:p w:rsidR="00D50A1E" w:rsidRDefault="00D50A1E" w:rsidP="00D50A1E">
      <w:pPr>
        <w:pStyle w:val="Ingetavstnd"/>
        <w:rPr>
          <w:rFonts w:ascii="Garamond" w:hAnsi="Garamond"/>
          <w:sz w:val="28"/>
          <w:szCs w:val="28"/>
        </w:rPr>
      </w:pPr>
    </w:p>
    <w:p w:rsidR="00D50A1E" w:rsidRPr="00D50A1E" w:rsidRDefault="00D50A1E" w:rsidP="00D50A1E">
      <w:pPr>
        <w:pStyle w:val="Ingetavstnd"/>
        <w:rPr>
          <w:rFonts w:ascii="Garamond" w:hAnsi="Garamond"/>
          <w:sz w:val="28"/>
          <w:szCs w:val="28"/>
        </w:rPr>
      </w:pPr>
      <w:r w:rsidRPr="00D50A1E">
        <w:rPr>
          <w:rFonts w:ascii="Garamond" w:hAnsi="Garamond"/>
          <w:sz w:val="28"/>
          <w:szCs w:val="28"/>
        </w:rPr>
        <w:t xml:space="preserve">På Söderbymalmsskolan gäller arbetsro på lektionerna och </w:t>
      </w:r>
      <w:r>
        <w:rPr>
          <w:rFonts w:ascii="Garamond" w:hAnsi="Garamond"/>
          <w:sz w:val="28"/>
          <w:szCs w:val="28"/>
        </w:rPr>
        <w:t xml:space="preserve">elever </w:t>
      </w:r>
      <w:r w:rsidRPr="00D50A1E">
        <w:rPr>
          <w:rFonts w:ascii="Garamond" w:hAnsi="Garamond"/>
          <w:sz w:val="28"/>
          <w:szCs w:val="28"/>
        </w:rPr>
        <w:t xml:space="preserve">lägger mobiltelefonerna </w:t>
      </w:r>
      <w:r w:rsidR="00F9416D">
        <w:rPr>
          <w:rFonts w:ascii="Garamond" w:hAnsi="Garamond"/>
          <w:sz w:val="28"/>
          <w:szCs w:val="28"/>
        </w:rPr>
        <w:t xml:space="preserve">i mobilskåpet </w:t>
      </w:r>
      <w:r w:rsidRPr="00D50A1E">
        <w:rPr>
          <w:rFonts w:ascii="Garamond" w:hAnsi="Garamond"/>
          <w:sz w:val="28"/>
          <w:szCs w:val="28"/>
        </w:rPr>
        <w:t xml:space="preserve">under lektionstid. </w:t>
      </w:r>
    </w:p>
    <w:p w:rsidR="00D50A1E" w:rsidRDefault="00D50A1E" w:rsidP="00D50A1E">
      <w:pPr>
        <w:pStyle w:val="Ingetavstnd"/>
        <w:rPr>
          <w:rFonts w:ascii="Garamond" w:hAnsi="Garamond"/>
          <w:sz w:val="28"/>
          <w:szCs w:val="28"/>
        </w:rPr>
      </w:pPr>
    </w:p>
    <w:p w:rsidR="00AD4B5A" w:rsidRPr="00D50A1E" w:rsidRDefault="00D50A1E" w:rsidP="00D50A1E">
      <w:pPr>
        <w:pStyle w:val="Ingetavstnd"/>
        <w:rPr>
          <w:rFonts w:ascii="Garamond" w:hAnsi="Garamond"/>
          <w:sz w:val="28"/>
          <w:szCs w:val="28"/>
        </w:rPr>
      </w:pPr>
      <w:r w:rsidRPr="00D50A1E">
        <w:rPr>
          <w:rFonts w:ascii="Garamond" w:hAnsi="Garamond"/>
          <w:sz w:val="28"/>
          <w:szCs w:val="28"/>
        </w:rPr>
        <w:t>På Söderbymalmsskolan är vi hälsosamma. Därför är tobaksprodukter och energidryck förbjudna inom skolans område.</w:t>
      </w:r>
    </w:p>
    <w:p w:rsidR="00D50A1E" w:rsidRPr="00D50A1E" w:rsidRDefault="00D50A1E">
      <w:pPr>
        <w:rPr>
          <w:rFonts w:ascii="Garamond" w:hAnsi="Garamond"/>
          <w:sz w:val="28"/>
          <w:szCs w:val="28"/>
        </w:rPr>
      </w:pPr>
    </w:p>
    <w:sectPr w:rsidR="00D50A1E" w:rsidRPr="00D50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1E"/>
    <w:rsid w:val="001F4E7B"/>
    <w:rsid w:val="00777863"/>
    <w:rsid w:val="00A65B91"/>
    <w:rsid w:val="00D50A1E"/>
    <w:rsid w:val="00E05E3F"/>
    <w:rsid w:val="00E76887"/>
    <w:rsid w:val="00EF6153"/>
    <w:rsid w:val="00F9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DC3D5-CFC9-4F71-91A2-CE3EE349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E7B"/>
  </w:style>
  <w:style w:type="paragraph" w:styleId="Rubrik1">
    <w:name w:val="heading 1"/>
    <w:basedOn w:val="Normal"/>
    <w:next w:val="Normal"/>
    <w:link w:val="Rubrik1Char"/>
    <w:uiPriority w:val="9"/>
    <w:qFormat/>
    <w:rsid w:val="001F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F4E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F4E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F4E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F4E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F4E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F4E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F4E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F4E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F4E7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F4E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F4E7B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F4E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F4E7B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F4E7B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F4E7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1F4E7B"/>
    <w:pPr>
      <w:pBdr>
        <w:bottom w:val="single" w:sz="8" w:space="4" w:color="auto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F4E7B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F4E7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F4E7B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1F4E7B"/>
    <w:rPr>
      <w:b/>
      <w:bCs/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F4E7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F4E7B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1F4E7B"/>
    <w:rPr>
      <w:smallCaps/>
      <w:color w:val="auto"/>
      <w:u w:val="single"/>
    </w:rPr>
  </w:style>
  <w:style w:type="character" w:styleId="Starkreferens">
    <w:name w:val="Intense Reference"/>
    <w:basedOn w:val="Standardstycketeckensnitt"/>
    <w:uiPriority w:val="32"/>
    <w:qFormat/>
    <w:rsid w:val="001F4E7B"/>
    <w:rPr>
      <w:b/>
      <w:bCs/>
      <w:smallCaps/>
      <w:color w:val="auto"/>
      <w:spacing w:val="5"/>
      <w:u w:val="single"/>
    </w:rPr>
  </w:style>
  <w:style w:type="paragraph" w:styleId="Ingetavstnd">
    <w:name w:val="No Spacing"/>
    <w:uiPriority w:val="1"/>
    <w:qFormat/>
    <w:rsid w:val="00D50A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aninge kommun">
  <a:themeElements>
    <a:clrScheme name="Haninge kommu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81C5"/>
      </a:accent1>
      <a:accent2>
        <a:srgbClr val="E28F27"/>
      </a:accent2>
      <a:accent3>
        <a:srgbClr val="DC4228"/>
      </a:accent3>
      <a:accent4>
        <a:srgbClr val="8FB63F"/>
      </a:accent4>
      <a:accent5>
        <a:srgbClr val="582C83"/>
      </a:accent5>
      <a:accent6>
        <a:srgbClr val="A77550"/>
      </a:accent6>
      <a:hlink>
        <a:srgbClr val="0000FF"/>
      </a:hlink>
      <a:folHlink>
        <a:srgbClr val="800080"/>
      </a:folHlink>
    </a:clrScheme>
    <a:fontScheme name="Haninge kommu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Nynashamn Kommun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Gärde</dc:creator>
  <cp:keywords/>
  <dc:description/>
  <cp:lastModifiedBy>Marianne Bergman</cp:lastModifiedBy>
  <cp:revision>2</cp:revision>
  <dcterms:created xsi:type="dcterms:W3CDTF">2021-08-23T12:18:00Z</dcterms:created>
  <dcterms:modified xsi:type="dcterms:W3CDTF">2021-08-23T12:18:00Z</dcterms:modified>
</cp:coreProperties>
</file>